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3C" w:rsidRDefault="003E6C3C" w:rsidP="003E6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3E6C3C" w:rsidRDefault="003E6C3C" w:rsidP="003E6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D7DD5" w:rsidRDefault="008D7DD5" w:rsidP="008D7DD5">
      <w:r>
        <w:t>Загальний бюджет проекту становить 38595 грн.</w:t>
      </w:r>
    </w:p>
    <w:p w:rsidR="008D7DD5" w:rsidRDefault="008D7DD5" w:rsidP="008D7DD5"/>
    <w:p w:rsidR="008D7DD5" w:rsidRDefault="008D7DD5" w:rsidP="008D7DD5">
      <w:r>
        <w:t>В тому числі внесок сільської ради – 25000 грн., а саме:</w:t>
      </w:r>
    </w:p>
    <w:p w:rsidR="008D7DD5" w:rsidRDefault="008D7DD5" w:rsidP="008D7DD5"/>
    <w:p w:rsidR="008D7DD5" w:rsidRDefault="008D7DD5" w:rsidP="008D7DD5">
      <w:r>
        <w:t xml:space="preserve">Труба для гойдалок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 Ø 57х3,0 мм</w:t>
      </w:r>
      <w:r>
        <w:t>) - 40 м. – 3800 грн.</w:t>
      </w:r>
    </w:p>
    <w:p w:rsidR="008D7DD5" w:rsidRDefault="008D7DD5" w:rsidP="008D7DD5">
      <w:r>
        <w:t>Ланцюг для гойдалок – 20м – 400грн, кріплення 100грн</w:t>
      </w:r>
    </w:p>
    <w:p w:rsidR="008D7DD5" w:rsidRDefault="008D7DD5" w:rsidP="008D7DD5">
      <w:r>
        <w:t>Сітка спортивна для огорожі  223</w:t>
      </w:r>
      <w:r w:rsidRPr="00E700C4">
        <w:t xml:space="preserve">м² </w:t>
      </w:r>
      <w:r>
        <w:t xml:space="preserve"> - 6700 грн.</w:t>
      </w:r>
    </w:p>
    <w:p w:rsidR="008D7DD5" w:rsidRDefault="008D7DD5" w:rsidP="008D7DD5">
      <w:r>
        <w:t xml:space="preserve">Труба для футбольних воріт </w:t>
      </w:r>
      <w:r>
        <w:rPr>
          <w:rFonts w:ascii="Arial" w:hAnsi="Arial" w:cs="Arial"/>
          <w:color w:val="000000"/>
          <w:sz w:val="21"/>
          <w:szCs w:val="21"/>
          <w:shd w:val="clear" w:color="auto" w:fill="E8E8E8"/>
        </w:rPr>
        <w:t>Ø</w:t>
      </w:r>
      <w:r>
        <w:rPr>
          <w:rFonts w:ascii="Arial" w:hAnsi="Arial" w:cs="Arial"/>
          <w:color w:val="000000"/>
          <w:sz w:val="21"/>
          <w:szCs w:val="21"/>
          <w:shd w:val="clear" w:color="auto" w:fill="CCCCCC"/>
        </w:rPr>
        <w:t>89х3,5 мм</w:t>
      </w:r>
      <w:r>
        <w:t xml:space="preserve"> – 18 м. – 3000 грн.</w:t>
      </w:r>
    </w:p>
    <w:p w:rsidR="008D7DD5" w:rsidRDefault="008D7DD5" w:rsidP="008D7DD5">
      <w:r>
        <w:t xml:space="preserve">Труба для гірок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Ø</w:t>
      </w:r>
      <w:r>
        <w:rPr>
          <w:rFonts w:ascii="Arial" w:hAnsi="Arial" w:cs="Arial"/>
          <w:color w:val="000000"/>
          <w:sz w:val="21"/>
          <w:szCs w:val="21"/>
          <w:shd w:val="clear" w:color="auto" w:fill="E8E8E8"/>
        </w:rPr>
        <w:t xml:space="preserve"> 50х3,0 мм</w:t>
      </w:r>
      <w:r>
        <w:t xml:space="preserve"> – 35 м. – 3500 грн</w:t>
      </w:r>
    </w:p>
    <w:p w:rsidR="008D7DD5" w:rsidRDefault="008D7DD5" w:rsidP="008D7DD5">
      <w:r>
        <w:t xml:space="preserve">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Ø</w:t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CCCCCC"/>
        </w:rPr>
        <w:t>20х2,5 мм</w:t>
      </w:r>
      <w:r>
        <w:t xml:space="preserve">   - 6м – 215грн</w:t>
      </w:r>
    </w:p>
    <w:p w:rsidR="008D7DD5" w:rsidRDefault="008D7DD5" w:rsidP="008D7DD5">
      <w:r>
        <w:t xml:space="preserve"> Гірка пластмасова 2 шт. - 2х1850грн -3700грн           </w:t>
      </w:r>
    </w:p>
    <w:p w:rsidR="008D7DD5" w:rsidRDefault="008D7DD5" w:rsidP="008D7DD5">
      <w:r>
        <w:t xml:space="preserve">Труба каруселей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Ø</w:t>
      </w:r>
      <w:r>
        <w:rPr>
          <w:rFonts w:ascii="Arial" w:hAnsi="Arial" w:cs="Arial"/>
          <w:color w:val="000000"/>
          <w:sz w:val="21"/>
          <w:szCs w:val="21"/>
          <w:shd w:val="clear" w:color="auto" w:fill="E8E8E8"/>
        </w:rPr>
        <w:t xml:space="preserve"> 50х3,0 мм</w:t>
      </w:r>
      <w:r>
        <w:t xml:space="preserve"> – 40 м. – 4000 грн.</w:t>
      </w:r>
    </w:p>
    <w:p w:rsidR="008D7DD5" w:rsidRDefault="008D7DD5" w:rsidP="008D7DD5">
      <w:pPr>
        <w:rPr>
          <w:rFonts w:ascii="Arial" w:hAnsi="Arial" w:cs="Arial"/>
          <w:color w:val="000000"/>
          <w:sz w:val="21"/>
          <w:szCs w:val="21"/>
          <w:shd w:val="clear" w:color="auto" w:fill="CCCCCC"/>
        </w:rPr>
      </w:pPr>
      <w:r>
        <w:t xml:space="preserve">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Ø</w:t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CCCCCC"/>
        </w:rPr>
        <w:t>20х2,5 мм – 5м – 180грн</w:t>
      </w:r>
    </w:p>
    <w:p w:rsidR="008D7DD5" w:rsidRDefault="008D7DD5" w:rsidP="008D7DD5">
      <w:r>
        <w:rPr>
          <w:rFonts w:ascii="Arial" w:hAnsi="Arial" w:cs="Arial"/>
          <w:color w:val="000000"/>
          <w:sz w:val="21"/>
          <w:szCs w:val="21"/>
          <w:shd w:val="clear" w:color="auto" w:fill="CCCCCC"/>
        </w:rPr>
        <w:t xml:space="preserve">       Лист металу </w:t>
      </w:r>
      <w:r>
        <w:rPr>
          <w:rFonts w:ascii="Arial" w:hAnsi="Arial" w:cs="Arial"/>
          <w:color w:val="000000"/>
          <w:sz w:val="21"/>
          <w:szCs w:val="21"/>
          <w:shd w:val="clear" w:color="auto" w:fill="E8E8E8"/>
        </w:rPr>
        <w:t>3,0х1250х2500 мм - 6</w:t>
      </w:r>
      <w:r w:rsidRPr="003141BC">
        <w:t xml:space="preserve"> </w:t>
      </w:r>
      <w:r w:rsidRPr="00E700C4">
        <w:t>м²</w:t>
      </w:r>
      <w:r>
        <w:t xml:space="preserve"> - 3500грн</w:t>
      </w:r>
    </w:p>
    <w:p w:rsidR="008D7DD5" w:rsidRDefault="008D7DD5" w:rsidP="008D7DD5">
      <w:r>
        <w:t xml:space="preserve">      Вал з підшипниками 2 шт -800грн</w:t>
      </w:r>
    </w:p>
    <w:p w:rsidR="008D7DD5" w:rsidRDefault="008D7DD5" w:rsidP="008D7DD5">
      <w:r>
        <w:t xml:space="preserve">Труба для волейбольних стовпів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Ø 89х3,0 мм</w:t>
      </w:r>
      <w:r>
        <w:t>– 8 м. – 1200 грн.</w:t>
      </w:r>
    </w:p>
    <w:p w:rsidR="008D7DD5" w:rsidRDefault="008D7DD5" w:rsidP="008D7DD5">
      <w:r>
        <w:t xml:space="preserve">Труби для лавочок </w:t>
      </w:r>
      <w:r>
        <w:rPr>
          <w:rFonts w:ascii="Arial" w:hAnsi="Arial" w:cs="Arial"/>
          <w:color w:val="000000"/>
          <w:sz w:val="21"/>
          <w:szCs w:val="21"/>
          <w:shd w:val="clear" w:color="auto" w:fill="CCCCCC"/>
        </w:rPr>
        <w:t>50х30х3,0 мм – 40м -3000грн</w:t>
      </w:r>
    </w:p>
    <w:p w:rsidR="008D7DD5" w:rsidRDefault="008D7DD5" w:rsidP="008D7DD5">
      <w:r>
        <w:t>Цемент  2 мішків – 300 грн.</w:t>
      </w:r>
    </w:p>
    <w:p w:rsidR="008D7DD5" w:rsidRPr="003E6C3C" w:rsidRDefault="008D7DD5" w:rsidP="008D7DD5">
      <w:r>
        <w:t>Разом: 35595 грн.</w:t>
      </w:r>
    </w:p>
    <w:p w:rsidR="008D7DD5" w:rsidRPr="00F02B39" w:rsidRDefault="008D7DD5" w:rsidP="008D7DD5">
      <w:pPr>
        <w:rPr>
          <w:sz w:val="12"/>
          <w:szCs w:val="12"/>
        </w:rPr>
      </w:pPr>
    </w:p>
    <w:p w:rsidR="008D7DD5" w:rsidRPr="00F02B39" w:rsidRDefault="008D7DD5" w:rsidP="008D7DD5">
      <w:r w:rsidRPr="00F02B39">
        <w:t xml:space="preserve">Внесок ініціаторів проекту – виконання робіт на суму </w:t>
      </w:r>
      <w:r>
        <w:t>3000</w:t>
      </w:r>
      <w:r w:rsidRPr="00F02B39">
        <w:t xml:space="preserve"> грн.</w:t>
      </w:r>
    </w:p>
    <w:p w:rsidR="003E6C3C" w:rsidRPr="003E6C3C" w:rsidRDefault="003E6C3C" w:rsidP="008D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6C3C" w:rsidRPr="003E6C3C" w:rsidSect="000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3B56"/>
    <w:multiLevelType w:val="hybridMultilevel"/>
    <w:tmpl w:val="24D8D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C"/>
    <w:rsid w:val="000F4726"/>
    <w:rsid w:val="001F5E70"/>
    <w:rsid w:val="003E6C3C"/>
    <w:rsid w:val="00476F4C"/>
    <w:rsid w:val="008D7DD5"/>
    <w:rsid w:val="00A91E69"/>
    <w:rsid w:val="00A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E28E-D696-497C-895B-51AB4D75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2018-03-30T04:52:00Z</dcterms:created>
  <dcterms:modified xsi:type="dcterms:W3CDTF">2019-05-03T06:15:00Z</dcterms:modified>
</cp:coreProperties>
</file>